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7B" w:rsidRPr="00625A7B" w:rsidRDefault="00BF6174" w:rsidP="00625A7B">
      <w:pPr>
        <w:spacing w:line="380" w:lineRule="exact"/>
        <w:jc w:val="center"/>
        <w:rPr>
          <w:b/>
          <w:sz w:val="36"/>
          <w:szCs w:val="36"/>
        </w:rPr>
      </w:pPr>
      <w:r w:rsidRPr="00625A7B">
        <w:rPr>
          <w:rFonts w:hint="eastAsia"/>
          <w:b/>
          <w:sz w:val="36"/>
          <w:szCs w:val="36"/>
        </w:rPr>
        <w:t>因公临时出国（境）</w:t>
      </w:r>
      <w:r w:rsidR="00895179" w:rsidRPr="00625A7B">
        <w:rPr>
          <w:rFonts w:hint="eastAsia"/>
          <w:b/>
          <w:sz w:val="36"/>
          <w:szCs w:val="36"/>
        </w:rPr>
        <w:t>国际差旅</w:t>
      </w:r>
      <w:r w:rsidRPr="00625A7B">
        <w:rPr>
          <w:rFonts w:hint="eastAsia"/>
          <w:b/>
          <w:sz w:val="36"/>
          <w:szCs w:val="36"/>
        </w:rPr>
        <w:t>财务</w:t>
      </w:r>
      <w:r w:rsidR="00895179" w:rsidRPr="00625A7B">
        <w:rPr>
          <w:rFonts w:hint="eastAsia"/>
          <w:b/>
          <w:sz w:val="36"/>
          <w:szCs w:val="36"/>
        </w:rPr>
        <w:t>报销</w:t>
      </w:r>
      <w:r w:rsidR="00625A7B" w:rsidRPr="00625A7B">
        <w:rPr>
          <w:rFonts w:hint="eastAsia"/>
          <w:b/>
          <w:sz w:val="36"/>
          <w:szCs w:val="36"/>
        </w:rPr>
        <w:t>承诺书</w:t>
      </w:r>
    </w:p>
    <w:p w:rsidR="00625A7B" w:rsidRDefault="00625A7B" w:rsidP="00625A7B">
      <w:pPr>
        <w:spacing w:line="380" w:lineRule="exact"/>
        <w:rPr>
          <w:b/>
          <w:sz w:val="28"/>
          <w:szCs w:val="28"/>
        </w:rPr>
      </w:pPr>
    </w:p>
    <w:p w:rsidR="00BF6174" w:rsidRDefault="00BF6174" w:rsidP="00625A7B">
      <w:pPr>
        <w:spacing w:line="38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一、费用核销材料</w:t>
      </w:r>
    </w:p>
    <w:p w:rsidR="00895179" w:rsidRPr="00496F40" w:rsidRDefault="00895179" w:rsidP="00933C60">
      <w:pPr>
        <w:spacing w:line="380" w:lineRule="exact"/>
        <w:rPr>
          <w:sz w:val="24"/>
          <w:szCs w:val="24"/>
        </w:rPr>
      </w:pPr>
      <w:r w:rsidRPr="00496F40">
        <w:rPr>
          <w:sz w:val="24"/>
          <w:szCs w:val="24"/>
        </w:rPr>
        <w:t>1</w:t>
      </w:r>
      <w:r w:rsidRPr="00496F40">
        <w:rPr>
          <w:rFonts w:hint="eastAsia"/>
          <w:sz w:val="24"/>
          <w:szCs w:val="24"/>
        </w:rPr>
        <w:t>、提供出国（境）任务批件</w:t>
      </w:r>
      <w:r w:rsidR="002F07A9">
        <w:rPr>
          <w:rFonts w:hint="eastAsia"/>
          <w:sz w:val="24"/>
          <w:szCs w:val="24"/>
        </w:rPr>
        <w:t>；</w:t>
      </w:r>
    </w:p>
    <w:p w:rsidR="00895179" w:rsidRPr="00496F40" w:rsidRDefault="00895179" w:rsidP="00933C60">
      <w:pPr>
        <w:spacing w:line="380" w:lineRule="exact"/>
        <w:rPr>
          <w:sz w:val="24"/>
          <w:szCs w:val="24"/>
        </w:rPr>
      </w:pPr>
      <w:r w:rsidRPr="00496F40">
        <w:rPr>
          <w:sz w:val="24"/>
          <w:szCs w:val="24"/>
        </w:rPr>
        <w:t>2</w:t>
      </w:r>
      <w:r w:rsidRPr="00496F40">
        <w:rPr>
          <w:rFonts w:hint="eastAsia"/>
          <w:sz w:val="24"/>
          <w:szCs w:val="24"/>
        </w:rPr>
        <w:t>、提供因公护照（</w:t>
      </w:r>
      <w:r w:rsidR="002F07A9">
        <w:rPr>
          <w:rFonts w:hint="eastAsia"/>
          <w:sz w:val="24"/>
          <w:szCs w:val="24"/>
        </w:rPr>
        <w:t>因公赴</w:t>
      </w:r>
      <w:r w:rsidRPr="00496F40">
        <w:rPr>
          <w:rFonts w:hint="eastAsia"/>
          <w:sz w:val="24"/>
          <w:szCs w:val="24"/>
        </w:rPr>
        <w:t>港澳</w:t>
      </w:r>
      <w:r w:rsidR="002F07A9">
        <w:rPr>
          <w:rFonts w:hint="eastAsia"/>
          <w:sz w:val="24"/>
          <w:szCs w:val="24"/>
        </w:rPr>
        <w:t>通行证、大陆居民往来台湾通行证</w:t>
      </w:r>
      <w:r w:rsidRPr="00496F40">
        <w:rPr>
          <w:rFonts w:hint="eastAsia"/>
          <w:sz w:val="24"/>
          <w:szCs w:val="24"/>
        </w:rPr>
        <w:t>）复印件</w:t>
      </w:r>
      <w:r w:rsidR="002F07A9">
        <w:rPr>
          <w:rFonts w:hint="eastAsia"/>
          <w:sz w:val="24"/>
          <w:szCs w:val="24"/>
        </w:rPr>
        <w:t>；</w:t>
      </w:r>
    </w:p>
    <w:p w:rsidR="00895179" w:rsidRPr="00496F40" w:rsidRDefault="00895179" w:rsidP="00933C60">
      <w:pPr>
        <w:spacing w:line="380" w:lineRule="exact"/>
        <w:rPr>
          <w:sz w:val="24"/>
          <w:szCs w:val="24"/>
        </w:rPr>
      </w:pPr>
      <w:r w:rsidRPr="00496F40">
        <w:rPr>
          <w:sz w:val="24"/>
          <w:szCs w:val="24"/>
        </w:rPr>
        <w:t>3</w:t>
      </w:r>
      <w:r w:rsidRPr="00496F40">
        <w:rPr>
          <w:rFonts w:hint="eastAsia"/>
          <w:sz w:val="24"/>
          <w:szCs w:val="24"/>
        </w:rPr>
        <w:t>、提供签证、签注和出入境记录复印件</w:t>
      </w:r>
      <w:r w:rsidR="002F07A9">
        <w:rPr>
          <w:rFonts w:hint="eastAsia"/>
          <w:sz w:val="24"/>
          <w:szCs w:val="24"/>
        </w:rPr>
        <w:t>；</w:t>
      </w:r>
    </w:p>
    <w:p w:rsidR="00895179" w:rsidRPr="00496F40" w:rsidRDefault="00895179" w:rsidP="00DC3601">
      <w:pPr>
        <w:spacing w:line="380" w:lineRule="exact"/>
        <w:ind w:left="360" w:hangingChars="150" w:hanging="360"/>
        <w:rPr>
          <w:sz w:val="24"/>
          <w:szCs w:val="24"/>
        </w:rPr>
      </w:pPr>
      <w:r w:rsidRPr="00496F40">
        <w:rPr>
          <w:sz w:val="24"/>
          <w:szCs w:val="24"/>
        </w:rPr>
        <w:t>4</w:t>
      </w:r>
      <w:r w:rsidRPr="00496F40">
        <w:rPr>
          <w:rFonts w:hint="eastAsia"/>
          <w:sz w:val="24"/>
          <w:szCs w:val="24"/>
        </w:rPr>
        <w:t>、教职工提供《江南大学教职工出国（境）校内</w:t>
      </w:r>
      <w:r>
        <w:rPr>
          <w:rFonts w:hint="eastAsia"/>
          <w:sz w:val="24"/>
          <w:szCs w:val="24"/>
        </w:rPr>
        <w:t>请假</w:t>
      </w:r>
      <w:r>
        <w:rPr>
          <w:sz w:val="24"/>
          <w:szCs w:val="24"/>
        </w:rPr>
        <w:t>/</w:t>
      </w:r>
      <w:r w:rsidRPr="00496F40">
        <w:rPr>
          <w:rFonts w:hint="eastAsia"/>
          <w:sz w:val="24"/>
          <w:szCs w:val="24"/>
        </w:rPr>
        <w:t>审批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备案</w:t>
      </w:r>
      <w:r w:rsidRPr="00496F40">
        <w:rPr>
          <w:rFonts w:hint="eastAsia"/>
          <w:sz w:val="24"/>
          <w:szCs w:val="24"/>
        </w:rPr>
        <w:t>表》，研究生提供《江南大学研究生出国（境）审批表》，本科生提供《江南大学校际交换生申请表》、《江南大学海外游学申请表》</w:t>
      </w:r>
      <w:r>
        <w:rPr>
          <w:rFonts w:hint="eastAsia"/>
          <w:sz w:val="24"/>
          <w:szCs w:val="24"/>
        </w:rPr>
        <w:t>，</w:t>
      </w:r>
      <w:r w:rsidR="002F07A9">
        <w:rPr>
          <w:rFonts w:hint="eastAsia"/>
          <w:sz w:val="24"/>
          <w:szCs w:val="24"/>
        </w:rPr>
        <w:t>科研</w:t>
      </w:r>
      <w:r w:rsidRPr="00496F40">
        <w:rPr>
          <w:rFonts w:hint="eastAsia"/>
          <w:sz w:val="24"/>
          <w:szCs w:val="24"/>
        </w:rPr>
        <w:t>项目组成员</w:t>
      </w:r>
      <w:r w:rsidRPr="005B3653">
        <w:rPr>
          <w:rFonts w:hint="eastAsia"/>
          <w:sz w:val="24"/>
          <w:szCs w:val="24"/>
        </w:rPr>
        <w:t>（非校内人员）</w:t>
      </w:r>
      <w:r w:rsidR="002F07A9">
        <w:rPr>
          <w:rFonts w:hint="eastAsia"/>
          <w:sz w:val="24"/>
          <w:szCs w:val="24"/>
        </w:rPr>
        <w:t>须</w:t>
      </w:r>
      <w:r w:rsidRPr="00496F40">
        <w:rPr>
          <w:rFonts w:hint="eastAsia"/>
          <w:sz w:val="24"/>
          <w:szCs w:val="24"/>
        </w:rPr>
        <w:t>提供项目组成员的证明材料</w:t>
      </w:r>
      <w:r w:rsidR="002F07A9">
        <w:rPr>
          <w:rFonts w:hint="eastAsia"/>
          <w:sz w:val="24"/>
          <w:szCs w:val="24"/>
        </w:rPr>
        <w:t>；</w:t>
      </w:r>
    </w:p>
    <w:p w:rsidR="00895179" w:rsidRDefault="00895179" w:rsidP="00DC3601">
      <w:pPr>
        <w:spacing w:line="380" w:lineRule="exact"/>
        <w:ind w:left="360" w:hangingChars="150" w:hanging="360"/>
        <w:rPr>
          <w:sz w:val="24"/>
          <w:szCs w:val="24"/>
        </w:rPr>
      </w:pPr>
      <w:r w:rsidRPr="00496F40"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、提供《因公临时出国任务和预算审批意见表》</w:t>
      </w:r>
      <w:r w:rsidR="001636C9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审批流程须规范，不能事后补办。</w:t>
      </w:r>
      <w:r w:rsidR="005B3653">
        <w:rPr>
          <w:rFonts w:hint="eastAsia"/>
          <w:sz w:val="24"/>
          <w:szCs w:val="24"/>
        </w:rPr>
        <w:t>如</w:t>
      </w:r>
      <w:r w:rsidR="00933C60">
        <w:rPr>
          <w:rFonts w:hint="eastAsia"/>
          <w:sz w:val="24"/>
          <w:szCs w:val="24"/>
        </w:rPr>
        <w:t>根据出访任务需要有</w:t>
      </w:r>
      <w:r w:rsidR="005B3653">
        <w:rPr>
          <w:rFonts w:hint="eastAsia"/>
          <w:sz w:val="24"/>
          <w:szCs w:val="24"/>
        </w:rPr>
        <w:t>城市间</w:t>
      </w:r>
      <w:r w:rsidR="00933C60">
        <w:rPr>
          <w:rFonts w:hint="eastAsia"/>
          <w:sz w:val="24"/>
          <w:szCs w:val="24"/>
        </w:rPr>
        <w:t>交通的，须在出访计划和预算中列明，并经事先审批，否则不予报销。</w:t>
      </w:r>
    </w:p>
    <w:p w:rsidR="00933C60" w:rsidRDefault="00933C60" w:rsidP="00933C60">
      <w:pPr>
        <w:spacing w:line="380" w:lineRule="exact"/>
        <w:rPr>
          <w:b/>
          <w:sz w:val="24"/>
          <w:szCs w:val="24"/>
        </w:rPr>
      </w:pPr>
    </w:p>
    <w:p w:rsidR="00895179" w:rsidRPr="00BF6174" w:rsidRDefault="002F07A9" w:rsidP="00933C60">
      <w:pPr>
        <w:spacing w:line="38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</w:t>
      </w:r>
      <w:r w:rsidR="00BF6174" w:rsidRPr="00BF6174">
        <w:rPr>
          <w:rFonts w:hint="eastAsia"/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国际</w:t>
      </w:r>
      <w:r w:rsidR="00895179" w:rsidRPr="00BF6174">
        <w:rPr>
          <w:rFonts w:hint="eastAsia"/>
          <w:b/>
          <w:sz w:val="24"/>
          <w:szCs w:val="24"/>
        </w:rPr>
        <w:t>机票</w:t>
      </w:r>
    </w:p>
    <w:p w:rsidR="00895179" w:rsidRPr="00496F40" w:rsidRDefault="00BF6174" w:rsidP="00DC3601">
      <w:pPr>
        <w:spacing w:line="380" w:lineRule="exact"/>
        <w:ind w:left="360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895179" w:rsidRPr="00496F40">
        <w:rPr>
          <w:rFonts w:hint="eastAsia"/>
          <w:sz w:val="24"/>
          <w:szCs w:val="24"/>
        </w:rPr>
        <w:t>提供《航空运输电子客票行程单》</w:t>
      </w:r>
      <w:r w:rsidR="00895179" w:rsidRPr="00496F40">
        <w:rPr>
          <w:sz w:val="24"/>
          <w:szCs w:val="24"/>
        </w:rPr>
        <w:t>2015</w:t>
      </w:r>
      <w:r w:rsidR="00895179" w:rsidRPr="00496F40">
        <w:rPr>
          <w:rFonts w:hint="eastAsia"/>
          <w:sz w:val="24"/>
          <w:szCs w:val="24"/>
        </w:rPr>
        <w:t>年</w:t>
      </w:r>
      <w:r w:rsidR="00895179" w:rsidRPr="00496F40">
        <w:rPr>
          <w:sz w:val="24"/>
          <w:szCs w:val="24"/>
        </w:rPr>
        <w:t>12</w:t>
      </w:r>
      <w:r w:rsidR="00895179" w:rsidRPr="00496F40">
        <w:rPr>
          <w:rFonts w:hint="eastAsia"/>
          <w:sz w:val="24"/>
          <w:szCs w:val="24"/>
        </w:rPr>
        <w:t>月</w:t>
      </w:r>
      <w:r w:rsidR="00895179" w:rsidRPr="00496F40">
        <w:rPr>
          <w:sz w:val="24"/>
          <w:szCs w:val="24"/>
        </w:rPr>
        <w:t>31</w:t>
      </w:r>
      <w:r w:rsidR="00895179" w:rsidRPr="00496F40">
        <w:rPr>
          <w:rFonts w:hint="eastAsia"/>
          <w:sz w:val="24"/>
          <w:szCs w:val="24"/>
        </w:rPr>
        <w:t>日后旅行社或携程网出具的机票套票（含退票费、改签费）不能报销；</w:t>
      </w:r>
    </w:p>
    <w:p w:rsidR="00895179" w:rsidRPr="00496F40" w:rsidRDefault="00BF6174" w:rsidP="00933C60">
      <w:pPr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895179" w:rsidRPr="00496F40">
        <w:rPr>
          <w:rFonts w:hint="eastAsia"/>
          <w:sz w:val="24"/>
          <w:szCs w:val="24"/>
        </w:rPr>
        <w:t>机票必须刷卡或转账支付，中央科研项目（带</w:t>
      </w:r>
      <w:r w:rsidR="00895179" w:rsidRPr="00496F40">
        <w:rPr>
          <w:sz w:val="24"/>
          <w:szCs w:val="24"/>
        </w:rPr>
        <w:t>K</w:t>
      </w:r>
      <w:r w:rsidR="00895179" w:rsidRPr="00496F40">
        <w:rPr>
          <w:rFonts w:hint="eastAsia"/>
          <w:sz w:val="24"/>
          <w:szCs w:val="24"/>
        </w:rPr>
        <w:t>的）必须刷公务卡；</w:t>
      </w:r>
    </w:p>
    <w:p w:rsidR="00895179" w:rsidRDefault="00BF6174" w:rsidP="00DC3601">
      <w:pPr>
        <w:spacing w:line="380" w:lineRule="exact"/>
        <w:ind w:left="360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="00895179" w:rsidRPr="00496F40">
        <w:rPr>
          <w:rFonts w:hint="eastAsia"/>
          <w:sz w:val="24"/>
          <w:szCs w:val="24"/>
        </w:rPr>
        <w:t>购买非国内航</w:t>
      </w:r>
      <w:r w:rsidR="00895179">
        <w:rPr>
          <w:rFonts w:hint="eastAsia"/>
          <w:sz w:val="24"/>
          <w:szCs w:val="24"/>
        </w:rPr>
        <w:t>空公司机票，需</w:t>
      </w:r>
      <w:r w:rsidR="00895179" w:rsidRPr="00C232BD">
        <w:rPr>
          <w:rFonts w:hint="eastAsia"/>
          <w:sz w:val="24"/>
          <w:szCs w:val="24"/>
        </w:rPr>
        <w:t>事先</w:t>
      </w:r>
      <w:r w:rsidR="00895179">
        <w:rPr>
          <w:rFonts w:hint="eastAsia"/>
          <w:sz w:val="24"/>
          <w:szCs w:val="24"/>
        </w:rPr>
        <w:t>填写《乘坐非国内航空公司航班和改变中转地审批表》，</w:t>
      </w:r>
      <w:r w:rsidR="00895179" w:rsidRPr="00C232BD">
        <w:rPr>
          <w:rFonts w:hint="eastAsia"/>
          <w:sz w:val="24"/>
          <w:szCs w:val="24"/>
        </w:rPr>
        <w:t>不得</w:t>
      </w:r>
      <w:r w:rsidR="004B5A65">
        <w:rPr>
          <w:rFonts w:hint="eastAsia"/>
          <w:sz w:val="24"/>
          <w:szCs w:val="24"/>
        </w:rPr>
        <w:t>事</w:t>
      </w:r>
      <w:r w:rsidR="00895179" w:rsidRPr="00C232BD">
        <w:rPr>
          <w:rFonts w:hint="eastAsia"/>
          <w:sz w:val="24"/>
          <w:szCs w:val="24"/>
        </w:rPr>
        <w:t>后补</w:t>
      </w:r>
      <w:r w:rsidR="004B5A65">
        <w:rPr>
          <w:rFonts w:hint="eastAsia"/>
          <w:sz w:val="24"/>
          <w:szCs w:val="24"/>
        </w:rPr>
        <w:t>办</w:t>
      </w:r>
      <w:r w:rsidR="00895179" w:rsidRPr="00C232BD">
        <w:rPr>
          <w:rFonts w:hint="eastAsia"/>
          <w:sz w:val="24"/>
          <w:szCs w:val="24"/>
        </w:rPr>
        <w:t>。</w:t>
      </w:r>
    </w:p>
    <w:p w:rsidR="00933C60" w:rsidRDefault="00933C60" w:rsidP="00933C60">
      <w:pPr>
        <w:spacing w:line="380" w:lineRule="exact"/>
        <w:rPr>
          <w:b/>
          <w:sz w:val="24"/>
          <w:szCs w:val="24"/>
        </w:rPr>
      </w:pPr>
    </w:p>
    <w:p w:rsidR="00BF6174" w:rsidRPr="00BF6174" w:rsidRDefault="002F07A9" w:rsidP="00933C60">
      <w:pPr>
        <w:spacing w:line="38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</w:t>
      </w:r>
      <w:r w:rsidR="00BF6174" w:rsidRPr="00BF6174">
        <w:rPr>
          <w:rFonts w:hint="eastAsia"/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境外期间</w:t>
      </w:r>
      <w:r w:rsidR="00BF6174" w:rsidRPr="00BF6174">
        <w:rPr>
          <w:rFonts w:hint="eastAsia"/>
          <w:b/>
          <w:sz w:val="24"/>
          <w:szCs w:val="24"/>
        </w:rPr>
        <w:t>住宿</w:t>
      </w:r>
      <w:r w:rsidR="00BF6174">
        <w:rPr>
          <w:rFonts w:hint="eastAsia"/>
          <w:b/>
          <w:sz w:val="24"/>
          <w:szCs w:val="24"/>
        </w:rPr>
        <w:t>和</w:t>
      </w:r>
      <w:r>
        <w:rPr>
          <w:rFonts w:hint="eastAsia"/>
          <w:b/>
          <w:sz w:val="24"/>
          <w:szCs w:val="24"/>
        </w:rPr>
        <w:t>市内交通</w:t>
      </w:r>
    </w:p>
    <w:p w:rsidR="00895179" w:rsidRPr="00496F40" w:rsidRDefault="00BF6174" w:rsidP="00933C60">
      <w:pPr>
        <w:spacing w:line="380" w:lineRule="exact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5B3653">
        <w:rPr>
          <w:rFonts w:hint="eastAsia"/>
          <w:sz w:val="24"/>
          <w:szCs w:val="24"/>
        </w:rPr>
        <w:t>境外期间的住宿必须严格按标准执行，超标部分自理；</w:t>
      </w:r>
    </w:p>
    <w:p w:rsidR="002F07A9" w:rsidRDefault="00BF6174" w:rsidP="00DC3601">
      <w:pPr>
        <w:spacing w:line="380" w:lineRule="exact"/>
        <w:ind w:left="360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895179" w:rsidRPr="00496F40">
        <w:rPr>
          <w:rFonts w:hint="eastAsia"/>
          <w:sz w:val="24"/>
          <w:szCs w:val="24"/>
        </w:rPr>
        <w:t>、境外期间的市内交通费采取发放公杂补贴的形式，一</w:t>
      </w:r>
      <w:r w:rsidR="005B3653">
        <w:rPr>
          <w:rFonts w:hint="eastAsia"/>
          <w:sz w:val="24"/>
          <w:szCs w:val="24"/>
        </w:rPr>
        <w:t>般不予报销，若需实报，须国交处审批，且报销额度不得高于补贴标准。</w:t>
      </w:r>
    </w:p>
    <w:p w:rsidR="00933C60" w:rsidRDefault="00933C60" w:rsidP="00933C60">
      <w:pPr>
        <w:spacing w:line="380" w:lineRule="exact"/>
        <w:rPr>
          <w:b/>
          <w:sz w:val="24"/>
          <w:szCs w:val="24"/>
        </w:rPr>
      </w:pPr>
    </w:p>
    <w:p w:rsidR="002F07A9" w:rsidRPr="00BF6174" w:rsidRDefault="002F07A9" w:rsidP="00933C60">
      <w:pPr>
        <w:spacing w:line="38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</w:t>
      </w:r>
      <w:r w:rsidRPr="00BF6174">
        <w:rPr>
          <w:rFonts w:hint="eastAsia"/>
          <w:b/>
          <w:sz w:val="24"/>
          <w:szCs w:val="24"/>
        </w:rPr>
        <w:t>、相关要求</w:t>
      </w:r>
    </w:p>
    <w:p w:rsidR="002F07A9" w:rsidRDefault="002F07A9" w:rsidP="00DC3601">
      <w:pPr>
        <w:spacing w:line="380" w:lineRule="exact"/>
        <w:ind w:left="360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496F40">
        <w:rPr>
          <w:rFonts w:hint="eastAsia"/>
          <w:sz w:val="24"/>
          <w:szCs w:val="24"/>
        </w:rPr>
        <w:t>严格按照批准的出国</w:t>
      </w:r>
      <w:r>
        <w:rPr>
          <w:rFonts w:hint="eastAsia"/>
          <w:sz w:val="24"/>
          <w:szCs w:val="24"/>
        </w:rPr>
        <w:t>（境）</w:t>
      </w:r>
      <w:r w:rsidRPr="00496F40">
        <w:rPr>
          <w:rFonts w:hint="eastAsia"/>
          <w:sz w:val="24"/>
          <w:szCs w:val="24"/>
        </w:rPr>
        <w:t>团组人员、天数、路线、经费预算和开支标准核销经费</w:t>
      </w:r>
      <w:r w:rsidR="005B3653">
        <w:rPr>
          <w:rFonts w:hint="eastAsia"/>
          <w:sz w:val="24"/>
          <w:szCs w:val="24"/>
        </w:rPr>
        <w:t>；</w:t>
      </w:r>
    </w:p>
    <w:p w:rsidR="002F07A9" w:rsidRPr="00496F40" w:rsidRDefault="002F07A9" w:rsidP="00933C60">
      <w:pPr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5B3653">
        <w:rPr>
          <w:rFonts w:hint="eastAsia"/>
          <w:sz w:val="24"/>
          <w:szCs w:val="24"/>
        </w:rPr>
        <w:t>、费用不得通过中介机构“打包”付费；</w:t>
      </w:r>
    </w:p>
    <w:p w:rsidR="002F07A9" w:rsidRDefault="002F07A9" w:rsidP="00933C60">
      <w:pPr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496F40">
        <w:rPr>
          <w:rFonts w:hint="eastAsia"/>
          <w:sz w:val="24"/>
          <w:szCs w:val="24"/>
        </w:rPr>
        <w:t>公派出国（境）留学期间回国</w:t>
      </w:r>
      <w:r w:rsidR="005B3653">
        <w:rPr>
          <w:rFonts w:hint="eastAsia"/>
          <w:sz w:val="24"/>
          <w:szCs w:val="24"/>
        </w:rPr>
        <w:t>费用，不予报销；</w:t>
      </w:r>
    </w:p>
    <w:p w:rsidR="002F07A9" w:rsidRDefault="002F07A9" w:rsidP="00933C60">
      <w:pPr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、使用</w:t>
      </w:r>
      <w:r w:rsidRPr="00496F40">
        <w:rPr>
          <w:rFonts w:hint="eastAsia"/>
          <w:sz w:val="24"/>
          <w:szCs w:val="24"/>
        </w:rPr>
        <w:t>科研项目</w:t>
      </w:r>
      <w:r>
        <w:rPr>
          <w:rFonts w:hint="eastAsia"/>
          <w:sz w:val="24"/>
          <w:szCs w:val="24"/>
        </w:rPr>
        <w:t>经费涉及须</w:t>
      </w:r>
      <w:r w:rsidRPr="00496F40">
        <w:rPr>
          <w:rFonts w:hint="eastAsia"/>
          <w:sz w:val="24"/>
          <w:szCs w:val="24"/>
        </w:rPr>
        <w:t>调整的，由科研院或产业技术研究院审批。</w:t>
      </w:r>
    </w:p>
    <w:p w:rsidR="00933C60" w:rsidRDefault="00933C60" w:rsidP="00933C60">
      <w:pPr>
        <w:spacing w:line="380" w:lineRule="exact"/>
        <w:rPr>
          <w:sz w:val="24"/>
          <w:szCs w:val="24"/>
        </w:rPr>
      </w:pPr>
    </w:p>
    <w:p w:rsidR="00933C60" w:rsidRPr="00D16E84" w:rsidRDefault="00F06F0A" w:rsidP="00F06F0A">
      <w:pPr>
        <w:spacing w:line="380" w:lineRule="exact"/>
        <w:rPr>
          <w:b/>
          <w:sz w:val="24"/>
          <w:szCs w:val="24"/>
        </w:rPr>
      </w:pPr>
      <w:r w:rsidRPr="00D16E84">
        <w:rPr>
          <w:rFonts w:hint="eastAsia"/>
          <w:b/>
          <w:sz w:val="24"/>
          <w:szCs w:val="24"/>
        </w:rPr>
        <w:t>本人已仔细阅读上述注意事项，并承诺按此规定严格执行，如有违反，</w:t>
      </w:r>
      <w:r w:rsidR="00D16E84" w:rsidRPr="00D16E84">
        <w:rPr>
          <w:rFonts w:hint="eastAsia"/>
          <w:b/>
          <w:sz w:val="24"/>
          <w:szCs w:val="24"/>
        </w:rPr>
        <w:t>责任</w:t>
      </w:r>
      <w:r w:rsidRPr="00D16E84">
        <w:rPr>
          <w:rFonts w:hint="eastAsia"/>
          <w:b/>
          <w:sz w:val="24"/>
          <w:szCs w:val="24"/>
        </w:rPr>
        <w:t>自负。</w:t>
      </w:r>
    </w:p>
    <w:p w:rsidR="00D16E84" w:rsidRPr="00AA27AF" w:rsidRDefault="00D16E84" w:rsidP="00F06F0A">
      <w:pPr>
        <w:spacing w:line="380" w:lineRule="exact"/>
        <w:rPr>
          <w:szCs w:val="21"/>
        </w:rPr>
      </w:pPr>
    </w:p>
    <w:p w:rsidR="00D16E84" w:rsidRDefault="00D16E84" w:rsidP="00F06F0A">
      <w:pPr>
        <w:spacing w:line="380" w:lineRule="exact"/>
        <w:rPr>
          <w:rFonts w:hint="eastAsia"/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</w:t>
      </w:r>
      <w:r w:rsidRPr="00AA27AF">
        <w:rPr>
          <w:rFonts w:hint="eastAsia"/>
          <w:b/>
          <w:sz w:val="24"/>
          <w:szCs w:val="24"/>
        </w:rPr>
        <w:t>签名：</w:t>
      </w:r>
      <w:r w:rsidR="00AA27AF">
        <w:rPr>
          <w:rFonts w:hint="eastAsia"/>
          <w:b/>
          <w:sz w:val="24"/>
          <w:szCs w:val="24"/>
        </w:rPr>
        <w:t>______________</w:t>
      </w:r>
      <w:r w:rsidR="00A26DBA">
        <w:rPr>
          <w:rFonts w:hint="eastAsia"/>
          <w:b/>
          <w:sz w:val="24"/>
          <w:szCs w:val="24"/>
        </w:rPr>
        <w:t xml:space="preserve">  </w:t>
      </w:r>
      <w:r w:rsidR="00A26DBA">
        <w:rPr>
          <w:rFonts w:hint="eastAsia"/>
          <w:b/>
          <w:sz w:val="24"/>
          <w:szCs w:val="24"/>
        </w:rPr>
        <w:t>日期：</w:t>
      </w:r>
      <w:r w:rsidR="00A26DBA">
        <w:rPr>
          <w:rFonts w:hint="eastAsia"/>
          <w:b/>
          <w:sz w:val="24"/>
          <w:szCs w:val="24"/>
        </w:rPr>
        <w:t>______________</w:t>
      </w:r>
    </w:p>
    <w:p w:rsidR="008719B9" w:rsidRPr="008719B9" w:rsidRDefault="008719B9" w:rsidP="008719B9">
      <w:pPr>
        <w:adjustRightInd w:val="0"/>
        <w:snapToGrid w:val="0"/>
        <w:spacing w:beforeLines="50" w:line="380" w:lineRule="exact"/>
        <w:rPr>
          <w:szCs w:val="21"/>
        </w:rPr>
      </w:pPr>
      <w:r>
        <w:rPr>
          <w:rFonts w:hint="eastAsia"/>
          <w:b/>
          <w:sz w:val="24"/>
          <w:szCs w:val="24"/>
        </w:rPr>
        <w:t xml:space="preserve"> </w:t>
      </w:r>
      <w:r w:rsidRPr="008719B9">
        <w:rPr>
          <w:rFonts w:hint="eastAsia"/>
          <w:szCs w:val="21"/>
        </w:rPr>
        <w:t>本承诺书一式两份，亲笔签名后一份交国交处，一份自留</w:t>
      </w:r>
      <w:r>
        <w:rPr>
          <w:rFonts w:hint="eastAsia"/>
          <w:szCs w:val="21"/>
        </w:rPr>
        <w:t>。</w:t>
      </w:r>
    </w:p>
    <w:sectPr w:rsidR="008719B9" w:rsidRPr="008719B9" w:rsidSect="00AA27AF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353" w:rsidRDefault="00F32353" w:rsidP="00E92A89">
      <w:r>
        <w:separator/>
      </w:r>
    </w:p>
  </w:endnote>
  <w:endnote w:type="continuationSeparator" w:id="1">
    <w:p w:rsidR="00F32353" w:rsidRDefault="00F32353" w:rsidP="00E92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353" w:rsidRDefault="00F32353" w:rsidP="00E92A89">
      <w:r>
        <w:separator/>
      </w:r>
    </w:p>
  </w:footnote>
  <w:footnote w:type="continuationSeparator" w:id="1">
    <w:p w:rsidR="00F32353" w:rsidRDefault="00F32353" w:rsidP="00E92A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67C"/>
    <w:multiLevelType w:val="hybridMultilevel"/>
    <w:tmpl w:val="C79414B0"/>
    <w:lvl w:ilvl="0" w:tplc="E53E12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FCD114A"/>
    <w:multiLevelType w:val="hybridMultilevel"/>
    <w:tmpl w:val="B6BAAA64"/>
    <w:lvl w:ilvl="0" w:tplc="728CBF62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5A3A2B48"/>
    <w:multiLevelType w:val="hybridMultilevel"/>
    <w:tmpl w:val="7214DFCE"/>
    <w:lvl w:ilvl="0" w:tplc="683EA110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2A89"/>
    <w:rsid w:val="0002198F"/>
    <w:rsid w:val="00086B0B"/>
    <w:rsid w:val="00087850"/>
    <w:rsid w:val="000D704F"/>
    <w:rsid w:val="000E6474"/>
    <w:rsid w:val="001636C9"/>
    <w:rsid w:val="002F07A9"/>
    <w:rsid w:val="00365F67"/>
    <w:rsid w:val="0036635E"/>
    <w:rsid w:val="00456E81"/>
    <w:rsid w:val="00496F40"/>
    <w:rsid w:val="004B5A65"/>
    <w:rsid w:val="004D20C3"/>
    <w:rsid w:val="004F3C3E"/>
    <w:rsid w:val="005221D1"/>
    <w:rsid w:val="0057339E"/>
    <w:rsid w:val="005B0F39"/>
    <w:rsid w:val="005B3653"/>
    <w:rsid w:val="005E288E"/>
    <w:rsid w:val="00625A7B"/>
    <w:rsid w:val="00634F77"/>
    <w:rsid w:val="006A6573"/>
    <w:rsid w:val="006F033E"/>
    <w:rsid w:val="00773A11"/>
    <w:rsid w:val="0081339A"/>
    <w:rsid w:val="008719B9"/>
    <w:rsid w:val="00895179"/>
    <w:rsid w:val="008E1B90"/>
    <w:rsid w:val="00933C60"/>
    <w:rsid w:val="00A26DBA"/>
    <w:rsid w:val="00AA27AF"/>
    <w:rsid w:val="00B02AFB"/>
    <w:rsid w:val="00B758E3"/>
    <w:rsid w:val="00BF6174"/>
    <w:rsid w:val="00C05AC9"/>
    <w:rsid w:val="00C232BD"/>
    <w:rsid w:val="00C56724"/>
    <w:rsid w:val="00CB3E2C"/>
    <w:rsid w:val="00CE6953"/>
    <w:rsid w:val="00D16E84"/>
    <w:rsid w:val="00D63260"/>
    <w:rsid w:val="00D95C4D"/>
    <w:rsid w:val="00DC3601"/>
    <w:rsid w:val="00E92A89"/>
    <w:rsid w:val="00EE6282"/>
    <w:rsid w:val="00F06F0A"/>
    <w:rsid w:val="00F3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E92A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E92A8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E92A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E92A89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E92A8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国际差旅报销注意事项：</dc:title>
  <dc:creator>BQ</dc:creator>
  <cp:lastModifiedBy>何健</cp:lastModifiedBy>
  <cp:revision>6</cp:revision>
  <cp:lastPrinted>2016-10-11T07:26:00Z</cp:lastPrinted>
  <dcterms:created xsi:type="dcterms:W3CDTF">2016-10-11T07:27:00Z</dcterms:created>
  <dcterms:modified xsi:type="dcterms:W3CDTF">2016-10-13T00:45:00Z</dcterms:modified>
</cp:coreProperties>
</file>